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FE" w:rsidRPr="00A02AF3" w:rsidRDefault="007A60FE" w:rsidP="00A02AF3">
      <w:pPr>
        <w:pStyle w:val="Default"/>
        <w:numPr>
          <w:ilvl w:val="0"/>
          <w:numId w:val="1"/>
        </w:numPr>
        <w:rPr>
          <w:szCs w:val="32"/>
          <w:u w:val="single"/>
        </w:rPr>
      </w:pPr>
      <w:r w:rsidRPr="00A02AF3">
        <w:rPr>
          <w:b/>
          <w:bCs/>
          <w:szCs w:val="32"/>
          <w:u w:val="single"/>
        </w:rPr>
        <w:t xml:space="preserve">PREAMBULE </w:t>
      </w:r>
    </w:p>
    <w:p w:rsidR="00A02AF3" w:rsidRPr="00A02AF3" w:rsidRDefault="00A02AF3" w:rsidP="00A02AF3">
      <w:pPr>
        <w:pStyle w:val="Default"/>
        <w:ind w:left="720"/>
        <w:rPr>
          <w:szCs w:val="32"/>
          <w:u w:val="single"/>
        </w:rPr>
      </w:pPr>
    </w:p>
    <w:p w:rsidR="007A60FE" w:rsidRDefault="00A02AF3" w:rsidP="007A60F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Obec Lišnice</w:t>
      </w:r>
      <w:r w:rsidR="007A60FE">
        <w:rPr>
          <w:sz w:val="23"/>
          <w:szCs w:val="23"/>
        </w:rPr>
        <w:t xml:space="preserve">, jako povinný subjekt podle zákona č. 106/1999 Sb., o svobodném přístupu k informacím, ve znění pozdějších předpisů, podle ustanovení § 5 odst. 1 písm. f) citovaného zákona, ve spojení s § 17 téhož zákona, a s nařízením vlády č. 173/2006 Sb., o zásadách stanovení úhrad a licenčních odměn za poskytování informací podle zákona o svobodném přístupu k informacím, vydává tento sazebník úhrad za poskytování informací.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19"/>
        <w:gridCol w:w="573"/>
        <w:gridCol w:w="1146"/>
        <w:gridCol w:w="1146"/>
        <w:gridCol w:w="573"/>
        <w:gridCol w:w="1720"/>
      </w:tblGrid>
      <w:tr w:rsidR="007A60FE" w:rsidTr="00A02AF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6877" w:type="dxa"/>
            <w:gridSpan w:val="6"/>
          </w:tcPr>
          <w:p w:rsidR="007A60FE" w:rsidRDefault="007A60FE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:rsidR="00A02AF3" w:rsidRPr="00A02AF3" w:rsidRDefault="007A60FE" w:rsidP="00A02AF3">
            <w:pPr>
              <w:pStyle w:val="Default"/>
              <w:numPr>
                <w:ilvl w:val="0"/>
                <w:numId w:val="1"/>
              </w:numPr>
              <w:rPr>
                <w:b/>
                <w:bCs/>
                <w:szCs w:val="32"/>
                <w:u w:val="single"/>
              </w:rPr>
            </w:pPr>
            <w:r w:rsidRPr="00A02AF3">
              <w:rPr>
                <w:b/>
                <w:bCs/>
                <w:szCs w:val="32"/>
                <w:u w:val="single"/>
              </w:rPr>
              <w:t xml:space="preserve">NÁKLADY NA POŘÍZENÍ KOPIÍ </w:t>
            </w:r>
          </w:p>
          <w:p w:rsidR="007A60FE" w:rsidRDefault="007A60FE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Černobílé kopírování </w:t>
            </w:r>
          </w:p>
          <w:p w:rsidR="00A02AF3" w:rsidRDefault="00A02AF3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02AF3" w:rsidRDefault="00A02AF3">
            <w:pPr>
              <w:pStyle w:val="Default"/>
              <w:rPr>
                <w:sz w:val="20"/>
                <w:szCs w:val="20"/>
              </w:rPr>
            </w:pP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719" w:type="dxa"/>
          </w:tcPr>
          <w:p w:rsidR="007A60FE" w:rsidRPr="00A02AF3" w:rsidRDefault="007A60FE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PROVEDENÍ </w:t>
            </w:r>
          </w:p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</w:p>
        </w:tc>
        <w:tc>
          <w:tcPr>
            <w:tcW w:w="1719" w:type="dxa"/>
            <w:gridSpan w:val="2"/>
          </w:tcPr>
          <w:p w:rsidR="007A60FE" w:rsidRPr="00A02AF3" w:rsidRDefault="007A60FE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FORMÁT </w:t>
            </w:r>
          </w:p>
        </w:tc>
        <w:tc>
          <w:tcPr>
            <w:tcW w:w="1719" w:type="dxa"/>
            <w:gridSpan w:val="2"/>
          </w:tcPr>
          <w:p w:rsidR="007A60FE" w:rsidRPr="00A02AF3" w:rsidRDefault="007A60FE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CENA/KS </w:t>
            </w:r>
          </w:p>
        </w:tc>
        <w:tc>
          <w:tcPr>
            <w:tcW w:w="1720" w:type="dxa"/>
          </w:tcPr>
          <w:p w:rsidR="007A60FE" w:rsidRPr="00A02AF3" w:rsidRDefault="007A60FE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CENA PŘI VYHOTOVENÍ 1 KOPIE </w:t>
            </w:r>
          </w:p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719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2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3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719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jednostranně </w:t>
            </w:r>
          </w:p>
        </w:tc>
        <w:tc>
          <w:tcPr>
            <w:tcW w:w="1719" w:type="dxa"/>
            <w:gridSpan w:val="2"/>
          </w:tcPr>
          <w:p w:rsidR="007A60FE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</w:t>
            </w:r>
            <w:r w:rsidR="007A60FE">
              <w:rPr>
                <w:sz w:val="23"/>
                <w:szCs w:val="23"/>
              </w:rPr>
              <w:t xml:space="preserve">A4 </w:t>
            </w:r>
          </w:p>
        </w:tc>
        <w:tc>
          <w:tcPr>
            <w:tcW w:w="1719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3,54 Kč </w:t>
            </w:r>
          </w:p>
        </w:tc>
        <w:tc>
          <w:tcPr>
            <w:tcW w:w="1720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  <w:r w:rsidR="00A02AF3">
              <w:rPr>
                <w:sz w:val="23"/>
                <w:szCs w:val="23"/>
              </w:rPr>
              <w:t>,-</w:t>
            </w:r>
            <w:r>
              <w:rPr>
                <w:sz w:val="23"/>
                <w:szCs w:val="23"/>
              </w:rPr>
              <w:t xml:space="preserve"> Kč </w:t>
            </w: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oboustranně </w:t>
            </w:r>
          </w:p>
        </w:tc>
        <w:tc>
          <w:tcPr>
            <w:tcW w:w="2292" w:type="dxa"/>
            <w:gridSpan w:val="2"/>
          </w:tcPr>
          <w:p w:rsidR="007A60FE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</w:t>
            </w:r>
            <w:r w:rsidR="007A60FE">
              <w:rPr>
                <w:sz w:val="23"/>
                <w:szCs w:val="23"/>
              </w:rPr>
              <w:t xml:space="preserve">7,08 Kč </w:t>
            </w:r>
          </w:p>
        </w:tc>
        <w:tc>
          <w:tcPr>
            <w:tcW w:w="2293" w:type="dxa"/>
            <w:gridSpan w:val="2"/>
          </w:tcPr>
          <w:p w:rsidR="007A60FE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</w:t>
            </w:r>
            <w:r w:rsidR="007A60FE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,-</w:t>
            </w:r>
            <w:r w:rsidR="007A60FE">
              <w:rPr>
                <w:sz w:val="23"/>
                <w:szCs w:val="23"/>
              </w:rPr>
              <w:t xml:space="preserve"> Kč </w:t>
            </w: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719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  <w:p w:rsidR="00A02AF3" w:rsidRDefault="00A02AF3" w:rsidP="00A02AF3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  <w:tr w:rsidR="007A60FE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3" w:type="dxa"/>
            <w:gridSpan w:val="2"/>
          </w:tcPr>
          <w:p w:rsidR="007A60FE" w:rsidRDefault="007A60FE">
            <w:pPr>
              <w:pStyle w:val="Default"/>
              <w:rPr>
                <w:sz w:val="23"/>
                <w:szCs w:val="23"/>
              </w:rPr>
            </w:pP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6877" w:type="dxa"/>
            <w:gridSpan w:val="6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Při zhotovování více kopií (2 ks a více) je zaokrouhlována výsledná cena na celou korunu směrem nahoru. </w:t>
            </w:r>
          </w:p>
          <w:p w:rsidR="00A02AF3" w:rsidRDefault="00A02AF3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02AF3" w:rsidRDefault="00A02AF3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Barevné kopírování </w:t>
            </w:r>
          </w:p>
          <w:p w:rsidR="00A02AF3" w:rsidRDefault="00A02AF3">
            <w:pPr>
              <w:pStyle w:val="Default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A02AF3" w:rsidRDefault="00A02AF3">
            <w:pPr>
              <w:pStyle w:val="Default"/>
              <w:rPr>
                <w:sz w:val="20"/>
                <w:szCs w:val="20"/>
              </w:rPr>
            </w:pP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719" w:type="dxa"/>
          </w:tcPr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PROVEDENÍ </w:t>
            </w:r>
          </w:p>
        </w:tc>
        <w:tc>
          <w:tcPr>
            <w:tcW w:w="1719" w:type="dxa"/>
            <w:gridSpan w:val="2"/>
          </w:tcPr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FORMÁT </w:t>
            </w:r>
          </w:p>
        </w:tc>
        <w:tc>
          <w:tcPr>
            <w:tcW w:w="1719" w:type="dxa"/>
            <w:gridSpan w:val="2"/>
          </w:tcPr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CENA/KS </w:t>
            </w:r>
          </w:p>
        </w:tc>
        <w:tc>
          <w:tcPr>
            <w:tcW w:w="1720" w:type="dxa"/>
          </w:tcPr>
          <w:p w:rsidR="00A02AF3" w:rsidRPr="00A02AF3" w:rsidRDefault="00A02AF3">
            <w:pPr>
              <w:pStyle w:val="Default"/>
              <w:rPr>
                <w:b/>
                <w:sz w:val="20"/>
                <w:szCs w:val="23"/>
              </w:rPr>
            </w:pPr>
            <w:r w:rsidRPr="00A02AF3">
              <w:rPr>
                <w:b/>
                <w:sz w:val="20"/>
                <w:szCs w:val="23"/>
              </w:rPr>
              <w:t xml:space="preserve">CENA PŘI VYHOTOVENÍ 1 KOPIE </w:t>
            </w: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719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3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1719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jednostranně </w:t>
            </w: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A4 </w:t>
            </w: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4,37 Kč </w:t>
            </w:r>
          </w:p>
        </w:tc>
        <w:tc>
          <w:tcPr>
            <w:tcW w:w="1720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4,- Kč </w:t>
            </w: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oboustranně </w:t>
            </w:r>
          </w:p>
        </w:tc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8,74 Kč </w:t>
            </w:r>
          </w:p>
        </w:tc>
        <w:tc>
          <w:tcPr>
            <w:tcW w:w="2293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9,- Kč </w:t>
            </w: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213"/>
        </w:trPr>
        <w:tc>
          <w:tcPr>
            <w:tcW w:w="1719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19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20" w:type="dxa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</w:tr>
      <w:tr w:rsidR="00A02AF3" w:rsidTr="00A02AF3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2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93" w:type="dxa"/>
            <w:gridSpan w:val="2"/>
          </w:tcPr>
          <w:p w:rsidR="00A02AF3" w:rsidRDefault="00A02AF3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02AF3" w:rsidRPr="00A02AF3" w:rsidRDefault="00A02AF3" w:rsidP="00A02AF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u w:val="single"/>
        </w:rPr>
      </w:pPr>
      <w:r w:rsidRPr="00A02AF3">
        <w:rPr>
          <w:rFonts w:ascii="Times New Roman" w:hAnsi="Times New Roman" w:cs="Times New Roman"/>
          <w:b/>
          <w:sz w:val="24"/>
          <w:u w:val="single"/>
        </w:rPr>
        <w:t xml:space="preserve"> NÁKLADY NA POŘÍZENÍ TECHNICKÝCH NOSIČŮ DAT</w:t>
      </w:r>
    </w:p>
    <w:p w:rsidR="00A02AF3" w:rsidRPr="00A02AF3" w:rsidRDefault="00A02AF3" w:rsidP="00A02AF3">
      <w:pPr>
        <w:rPr>
          <w:rFonts w:ascii="Times New Roman" w:hAnsi="Times New Roman" w:cs="Times New Roman"/>
        </w:rPr>
      </w:pPr>
      <w:r w:rsidRPr="00A02AF3">
        <w:rPr>
          <w:rFonts w:ascii="Times New Roman" w:hAnsi="Times New Roman" w:cs="Times New Roman"/>
        </w:rPr>
        <w:t xml:space="preserve">CD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AF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,-</w:t>
      </w:r>
      <w:r w:rsidRPr="00A02AF3">
        <w:rPr>
          <w:rFonts w:ascii="Times New Roman" w:hAnsi="Times New Roman" w:cs="Times New Roman"/>
        </w:rPr>
        <w:t xml:space="preserve"> Kč</w:t>
      </w:r>
    </w:p>
    <w:p w:rsidR="00A02AF3" w:rsidRPr="00A02AF3" w:rsidRDefault="00A02AF3" w:rsidP="00A02AF3">
      <w:pPr>
        <w:rPr>
          <w:rFonts w:ascii="Times New Roman" w:hAnsi="Times New Roman" w:cs="Times New Roman"/>
        </w:rPr>
      </w:pPr>
      <w:r w:rsidRPr="00A02AF3">
        <w:rPr>
          <w:rFonts w:ascii="Times New Roman" w:hAnsi="Times New Roman" w:cs="Times New Roman"/>
        </w:rPr>
        <w:t xml:space="preserve">DVD (4,7GB)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AF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,-</w:t>
      </w:r>
      <w:r w:rsidRPr="00A02AF3">
        <w:rPr>
          <w:rFonts w:ascii="Times New Roman" w:hAnsi="Times New Roman" w:cs="Times New Roman"/>
        </w:rPr>
        <w:t xml:space="preserve"> Kč</w:t>
      </w:r>
    </w:p>
    <w:p w:rsidR="00A02AF3" w:rsidRDefault="00A02AF3" w:rsidP="00A02AF3">
      <w:pPr>
        <w:rPr>
          <w:rFonts w:ascii="Times New Roman" w:hAnsi="Times New Roman" w:cs="Times New Roman"/>
        </w:rPr>
      </w:pPr>
      <w:r w:rsidRPr="00A02AF3">
        <w:rPr>
          <w:rFonts w:ascii="Times New Roman" w:hAnsi="Times New Roman" w:cs="Times New Roman"/>
        </w:rPr>
        <w:t xml:space="preserve">DVD (8,5GB)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02AF3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,-</w:t>
      </w:r>
      <w:r w:rsidRPr="00A02AF3">
        <w:rPr>
          <w:rFonts w:ascii="Times New Roman" w:hAnsi="Times New Roman" w:cs="Times New Roman"/>
        </w:rPr>
        <w:t xml:space="preserve"> Kč</w:t>
      </w:r>
    </w:p>
    <w:p w:rsidR="00A02AF3" w:rsidRPr="00A02AF3" w:rsidRDefault="00A02AF3" w:rsidP="00A02AF3">
      <w:pPr>
        <w:rPr>
          <w:rFonts w:ascii="Times New Roman" w:hAnsi="Times New Roman" w:cs="Times New Roman"/>
        </w:rPr>
      </w:pPr>
    </w:p>
    <w:p w:rsidR="00B971A5" w:rsidRPr="00A02AF3" w:rsidRDefault="00A02AF3" w:rsidP="00A02AF3">
      <w:pPr>
        <w:rPr>
          <w:rFonts w:ascii="Times New Roman" w:hAnsi="Times New Roman" w:cs="Times New Roman"/>
        </w:rPr>
      </w:pPr>
      <w:r w:rsidRPr="00A02AF3">
        <w:rPr>
          <w:rFonts w:ascii="Times New Roman" w:hAnsi="Times New Roman" w:cs="Times New Roman"/>
        </w:rPr>
        <w:t>Pokud žadatel poskytne vlastní technický nosič dat, na který bude možné požadované informace zaznamenat, nebude po žadateli úhrada tohoto nákladu uplatňována.</w:t>
      </w:r>
    </w:p>
    <w:sectPr w:rsidR="00B971A5" w:rsidRPr="00A02AF3" w:rsidSect="00B97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3403"/>
    <w:multiLevelType w:val="hybridMultilevel"/>
    <w:tmpl w:val="E92E099E"/>
    <w:lvl w:ilvl="0" w:tplc="9F3C4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A60FE"/>
    <w:rsid w:val="00693D33"/>
    <w:rsid w:val="007A60FE"/>
    <w:rsid w:val="008B10E5"/>
    <w:rsid w:val="00A02AF3"/>
    <w:rsid w:val="00B9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71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A60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02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2012-04-19T09:24:00Z</dcterms:created>
  <dcterms:modified xsi:type="dcterms:W3CDTF">2012-04-19T10:10:00Z</dcterms:modified>
</cp:coreProperties>
</file>